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书名：富阳市水利志</w:t>
      </w:r>
    </w:p>
    <w:p>
      <w:r>
        <w:t>作者:倪惠刚主编</w:t>
      </w:r>
    </w:p>
    <w:p>
      <w:r>
        <w:t>出版社:南京：河海大学出版社</w:t>
      </w:r>
    </w:p>
    <w:p>
      <w:r>
        <w:t>出版日期：2007.12</w:t>
      </w:r>
    </w:p>
    <w:p>
      <w:r>
        <w:t>总页数：318</w:t>
      </w:r>
    </w:p>
    <w:p>
      <w:r>
        <w:t>更多请访问教客网:www.jiaokey.com</w:t>
      </w:r>
    </w:p>
    <w:p>
      <w:r>
        <w:t>富阳市水利志评论地址：https://www.jiaokey.com/book/detail/12108296.html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