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书名：淘气的孩子有出息  孩子不听话！父母怎么办？  最新实用版</w:t>
      </w:r>
    </w:p>
    <w:p>
      <w:r>
        <w:t>作者：孙京媛编著</w:t>
      </w:r>
    </w:p>
    <w:p>
      <w:r>
        <w:t>出版社：天津：天津科学技术出版社</w:t>
      </w:r>
    </w:p>
    <w:p>
      <w:r>
        <w:t>出版日期：2008.11</w:t>
      </w:r>
    </w:p>
    <w:p>
      <w:r>
        <w:t>总页数：227</w:t>
      </w:r>
    </w:p>
    <w:p>
      <w:r>
        <w:t>更多请访问教客网: www.jiaokey.com</w:t>
      </w:r>
    </w:p>
    <w:p>
      <w:r>
        <w:t>淘气的孩子有出息  孩子不听话！父母怎么办？  最新实用版 评论地址：https://www.jiaokey.com/book/detail/12107635.html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