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书名：建筑施工安全生产条件评价操作实务</w:t>
      </w:r>
    </w:p>
    <w:p>
      <w:r>
        <w:t>作者：李钢强等编著</w:t>
      </w:r>
    </w:p>
    <w:p>
      <w:r>
        <w:t>出版社：北京：中国建筑工业出版社</w:t>
      </w:r>
    </w:p>
    <w:p>
      <w:r>
        <w:t>出版日期：2008.08</w:t>
      </w:r>
    </w:p>
    <w:p>
      <w:r>
        <w:t>总页数：241</w:t>
      </w:r>
    </w:p>
    <w:p>
      <w:r>
        <w:t>更多请访问教客网: www.jiaokey.com</w:t>
      </w:r>
    </w:p>
    <w:p>
      <w:r>
        <w:t>建筑施工安全生产条件评价操作实务 评论地址：https://www.jiaokey.com/book/detail/12107575.html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