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全团优秀调研成3果汇编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全团优秀调研成3果汇编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本书出售、求购地址：https://www.jiaokey.com/book/detail/12107453.html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关键词搜索：https://www.jiaokey.com/tag/全团优秀调研成3果汇编.html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