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书名：和谐发展  互利共赢  劳动关系与民主管理研究</w:t>
      </w:r>
    </w:p>
    <w:p>
      <w:r>
        <w:t>作者：河北省劳动关系和民主管理学会编</w:t>
      </w:r>
    </w:p>
    <w:p>
      <w:r>
        <w:t>出版社：石家庄：河北人民出版社</w:t>
      </w:r>
    </w:p>
    <w:p>
      <w:r>
        <w:t>出版日期：2008.10</w:t>
      </w:r>
    </w:p>
    <w:p>
      <w:r>
        <w:t>总页数：335</w:t>
      </w:r>
    </w:p>
    <w:p>
      <w:r>
        <w:t>更多请访问教客网: www.jiaokey.com</w:t>
      </w:r>
    </w:p>
    <w:p>
      <w:r>
        <w:t>和谐发展  互利共赢  劳动关系与民主管理研究 评论地址：https://www.jiaokey.com/book/detail/12107329.html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