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书名：阳光经济建设与管理  对生态建设及其经济管理的若干思考</w:t>
      </w:r>
    </w:p>
    <w:p>
      <w:r>
        <w:t>作者：赵凤鸣著</w:t>
      </w:r>
    </w:p>
    <w:p>
      <w:r>
        <w:t>出版社：北京：中国财政经济出版社</w:t>
      </w:r>
    </w:p>
    <w:p>
      <w:r>
        <w:t>出版日期：2008.09</w:t>
      </w:r>
    </w:p>
    <w:p>
      <w:r>
        <w:t>总页数：269</w:t>
      </w:r>
    </w:p>
    <w:p>
      <w:r>
        <w:t>更多请访问教客网: www.jiaokey.com</w:t>
      </w:r>
    </w:p>
    <w:p>
      <w:r>
        <w:t>阳光经济建设与管理  对生态建设及其经济管理的若干思考 评论地址：https://www.jiaokey.com/book/detail/12106173.html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