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行政法时代精神研究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行政法时代精神研究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本书出售、求购地址：https://www.jiaokey.com/book/detail/12106112.html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关键词搜索：https://www.jiaokey.com/tag/行政法时代精神研究.html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