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书名：新世纪国产电视剧的中国特色  有关中国电视剧“民族性建构”问题的探索</w:t>
      </w:r>
    </w:p>
    <w:p>
      <w:r>
        <w:t>作者：杜悦著</w:t>
      </w:r>
    </w:p>
    <w:p>
      <w:r>
        <w:t>出版社：北京：中国传媒大学出版社</w:t>
      </w:r>
    </w:p>
    <w:p>
      <w:r>
        <w:t>出版日期：2008.07</w:t>
      </w:r>
    </w:p>
    <w:p>
      <w:r>
        <w:t>总页数：221</w:t>
      </w:r>
    </w:p>
    <w:p>
      <w:r>
        <w:t>更多请访问教客网: www.jiaokey.com</w:t>
      </w:r>
    </w:p>
    <w:p>
      <w:r>
        <w:t>新世纪国产电视剧的中国特色  有关中国电视剧“民族性建构”问题的探索 评论地址：https://www.jiaokey.com/book/detail/12105974.html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