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中考作文热点命题精典素材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中考作文热点命题精典素材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本书出售、求购地址：https://www.jiaokey.com/book/detail/12105830.html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关键词搜索：https://www.jiaokey.com/tag/作文-初中-升学参考资料-作文.html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