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书名：跨文化营销</w:t>
      </w:r>
    </w:p>
    <w:p>
      <w:r>
        <w:t>作者：（英）弗恩斯·特朗皮纳斯（FonsTrompenaars），（英）彼得·伍尔莱姆斯（PeterWoo</w:t>
      </w:r>
    </w:p>
    <w:p>
      <w:r>
        <w:t>出版社：北京：经济管理出版社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跨文化营销 评论地址：https://www.jiaokey.com/book/detail/12105514.html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