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多情浪子疾情侠  （二）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多情浪子疾情侠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本书出售、求购地址：https://www.jiaokey.com/book/detail/12103598.html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中原社 出版图书：https://www.jiaokey.com/tag/中原社.html</w:t>
      </w:r>
    </w:p>
    <w:p>
      <w:r>
        <w:t>关键词搜索：https://www.jiaokey.com/tag/多情浪子疾情侠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