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让孩子受益一生的晚安故事  3-5岁  妈妈伴我读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让孩子受益一生的晚安故事  3-5岁  妈妈伴我读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本书出售、求购地址：https://www.jiaokey.com/book/detail/12103155.html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关键词搜索：https://www.jiaokey.com/tag/让孩子受益一生的晚安故事  3-5岁  妈妈伴我读.html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