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书名：传承与守望  非物质文化遗产新视野下的福建民间美术</w:t>
      </w:r>
    </w:p>
    <w:p>
      <w:r>
        <w:t>作者：吴志跃著</w:t>
      </w:r>
    </w:p>
    <w:p>
      <w:r>
        <w:t>出版社：福州：福建美术出版社</w:t>
      </w:r>
    </w:p>
    <w:p>
      <w:r>
        <w:t>出版日期：2008.10</w:t>
      </w:r>
    </w:p>
    <w:p>
      <w:r>
        <w:t>总页数：273</w:t>
      </w:r>
    </w:p>
    <w:p>
      <w:r>
        <w:t>更多请访问教客网: www.jiaokey.com</w:t>
      </w:r>
    </w:p>
    <w:p>
      <w:r>
        <w:t>传承与守望  非物质文化遗产新视野下的福建民间美术 评论地址：https://www.jiaokey.com/book/detail/12099814.html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