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石鲁与那个时代：2007学术研讨会文集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石鲁与那个时代：2007学术研讨会文集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石鲁（1919-1982）-人物评论-石鲁（1919-1982）-中国画-艺术评论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本书出售、求购地址：https://www.jiaokey.com/book/detail/12099715.html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关键词搜索：https://www.jiaokey.com/tag/石鲁（1919-1982）-人物评论-石鲁（1919-1982）-中国画-艺术评论.html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