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（英）笛福（Defoe，D.）u3000原著；米果工作室u3000翻译改写及绘图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（英）笛福（Defoe，D.）u3000原著；米果工作室u3000翻译改写及绘图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本书出售、求购地址：https://www.jiaokey.com/book/detail/12099134.html</w:t>
      </w:r>
    </w:p>
    <w:p>
      <w:r>
        <w:t>更多相关图书推荐：https://www.jiaokey.com</w:t>
      </w:r>
    </w:p>
    <w:p>
      <w:r>
        <w:t>（英）笛福（Defoe，D.）u3000原著；米果工作室u3000翻译改写及绘图 其他作品：https://www.jiaokey.com/tag/（英）笛福（Defoe，D.）u3000原著；米果工作室u3000翻译改写及绘图.html</w:t>
      </w:r>
    </w:p>
    <w:p>
      <w:r>
        <w:t>四川出版集团 出版图书：https://www.jiaokey.com/tag/四川出版集团.html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