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书名：成都市统筹城乡促进经济发展方式转变研究</w:t>
      </w:r>
    </w:p>
    <w:p>
      <w:r>
        <w:t>作者：阎星主编</w:t>
      </w:r>
    </w:p>
    <w:p>
      <w:r>
        <w:t>出版社：成都：四川科学技术出版社</w:t>
      </w:r>
    </w:p>
    <w:p>
      <w:r>
        <w:t>出版日期：2008.03</w:t>
      </w:r>
    </w:p>
    <w:p>
      <w:r>
        <w:t>总页数：390</w:t>
      </w:r>
    </w:p>
    <w:p>
      <w:r>
        <w:t>更多请访问教客网: www.jiaokey.com</w:t>
      </w:r>
    </w:p>
    <w:p>
      <w:r>
        <w:t>成都市统筹城乡促进经济发展方式转变研究 评论地址：https://www.jiaokey.com/book/detail/12099098.html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