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老年人心理需求与调适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老年人心理需求与调适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本书出售、求购地址：https://www.jiaokey.com/book/detail/12097069.html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关键词搜索：https://www.jiaokey.com/tag/老年人心理需求与调适.html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