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来自李可染故乡的书画名家  翟立新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5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来自李可染故乡的书画名家  翟立新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画家-简介-徐州市-现代-书法家-简介-徐州市-现代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本书出售、求购地址：https://www.jiaokey.com/book/detail/12095373.html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南京:凤凰出版社,2008.05 出版图书：https://www.jiaokey.com/tag/南京:凤凰出版社,2008.05.html</w:t>
      </w:r>
    </w:p>
    <w:p>
      <w:r>
        <w:t>关键词搜索：https://www.jiaokey.com/tag/画家-简介-徐州市-现代-书法家-简介-徐州市-现代.html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