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书名：健康策略：心血管疾病的预防与治疗</w:t>
      </w:r>
    </w:p>
    <w:p>
      <w:r>
        <w:t>作者：刘梅林，李瑞杰主编</w:t>
      </w:r>
    </w:p>
    <w:p>
      <w:r>
        <w:t>出版社：北京：科学普及出版社</w:t>
      </w:r>
    </w:p>
    <w:p>
      <w:r>
        <w:t>出版日期：2008.11</w:t>
      </w:r>
    </w:p>
    <w:p>
      <w:r>
        <w:t>总页数：207</w:t>
      </w:r>
    </w:p>
    <w:p>
      <w:r>
        <w:t>更多请访问教客网: www.jiaokey.com</w:t>
      </w:r>
    </w:p>
    <w:p>
      <w:r>
        <w:t>健康策略：心血管疾病的预防与治疗 评论地址：https://www.jiaokey.com/book/detail/12094163.html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