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书名：医理存真：中国中西医结合医学家苏涟教授医论及验方选编</w:t>
      </w:r>
    </w:p>
    <w:p>
      <w:r>
        <w:t>作者：张超，王丽，陈文慧整理</w:t>
      </w:r>
    </w:p>
    <w:p>
      <w:r>
        <w:t>出版社：昆明：云南民族出版社</w:t>
      </w:r>
    </w:p>
    <w:p>
      <w:r>
        <w:t>出版日期：2008.09</w:t>
      </w:r>
    </w:p>
    <w:p>
      <w:r>
        <w:t>总页数：405</w:t>
      </w:r>
    </w:p>
    <w:p>
      <w:r>
        <w:t>更多请访问教客网: www.jiaokey.com</w:t>
      </w:r>
    </w:p>
    <w:p>
      <w:r>
        <w:t>医理存真：中国中西医结合医学家苏涟教授医论及验方选编 评论地址：https://www.jiaokey.com/book/detail/12092422.html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