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  上海市科学界第六届学术年会文集（2008年度）  马克思主义研究学科卷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出版日期：2008.11</w:t>
      </w:r>
    </w:p>
    <w:p>
      <w:r>
        <w:t>总页数：390</w:t>
      </w:r>
    </w:p>
    <w:p>
      <w:r>
        <w:t>更多请访问教客网: www.jiaokey.com</w:t>
      </w:r>
    </w:p>
    <w:p>
      <w:r>
        <w:t>中国特色社会主义理论与实践  上海市科学界第六届学术年会文集（2008年度）  马克思主义研究学科卷 评论地址：https://www.jiaokey.com/book/detail/12091965.html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