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书名：特色骨伤科健康教育指南</w:t>
      </w:r>
    </w:p>
    <w:p>
      <w:r>
        <w:t>作者：赛小珍，邵海燕，程玉静主编</w:t>
      </w:r>
    </w:p>
    <w:p>
      <w:r>
        <w:t>出版社：北京：中国科学技术出版社</w:t>
      </w:r>
    </w:p>
    <w:p>
      <w:r>
        <w:t>出版日期：2008.05</w:t>
      </w:r>
    </w:p>
    <w:p>
      <w:r>
        <w:t>总页数：449</w:t>
      </w:r>
    </w:p>
    <w:p>
      <w:r>
        <w:t>更多请访问教客网: www.jiaokey.com</w:t>
      </w:r>
    </w:p>
    <w:p>
      <w:r>
        <w:t>特色骨伤科健康教育指南 评论地址：https://www.jiaokey.com/book/detail/12091651.html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