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魅力英文  不爱也是一种爱  英汉典藏版</w:t>
      </w:r>
    </w:p>
    <w:p>
      <w:r>
        <w:rPr>
          <w:rFonts w:ascii="宋体" w:hAnsi="宋体" w:eastAsia="宋体"/>
          <w:sz w:val="24"/>
        </w:rPr>
        <w:t>于阳编著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魅力英文  不爱也是一种爱  英汉典藏版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本书出售、求购地址：https://www.jiaokey.com/book/detail/12089873.html</w:t>
      </w:r>
    </w:p>
    <w:p>
      <w:r>
        <w:t>更多相关图书推荐：https://www.jiaokey.com</w:t>
      </w:r>
    </w:p>
    <w:p>
      <w:r>
        <w:t>于阳编著 其他作品：https://www.jiaokey.com/tag/于阳编著.html</w:t>
      </w:r>
    </w:p>
    <w:p>
      <w:r>
        <w:t>关键词搜索：https://www.jiaokey.com/tag/魅力英文  不爱也是一种爱  英汉典藏版.html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