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书名：量子力学与分子生物的时空结构</w:t>
      </w:r>
    </w:p>
    <w:p>
      <w:r>
        <w:t>作者：崔珺达著</w:t>
      </w:r>
    </w:p>
    <w:p>
      <w:r>
        <w:t>出版社：天津：天津科技翻译出版公司</w:t>
      </w:r>
    </w:p>
    <w:p>
      <w:r>
        <w:t>出版日期：2005.04</w:t>
      </w:r>
    </w:p>
    <w:p>
      <w:r>
        <w:t>总页数：248</w:t>
      </w:r>
    </w:p>
    <w:p>
      <w:r>
        <w:t>更多请访问教客网: www.jiaokey.com</w:t>
      </w:r>
    </w:p>
    <w:p>
      <w:r>
        <w:t>量子力学与分子生物的时空结构 评论地址：https://www.jiaokey.com/book/detail/12089831.html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