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机械工业基础工艺成果及应用文集  二</w:t>
      </w:r>
    </w:p>
    <w:p>
      <w:r>
        <w:rPr>
          <w:rFonts w:ascii="宋体" w:hAnsi="宋体" w:eastAsia="宋体"/>
          <w:sz w:val="24"/>
        </w:rPr>
        <w:t>机械电子工业部科技司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机械工业基础工艺成果及应用文集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本书出售、求购地址：https://www.jiaokey.com/book/detail/12089202.html</w:t>
      </w:r>
    </w:p>
    <w:p>
      <w:r>
        <w:t>更多相关图书推荐：https://www.jiaokey.com</w:t>
      </w:r>
    </w:p>
    <w:p>
      <w:r>
        <w:t>机械电子工业部科技司 其他作品：https://www.jiaokey.com/tag/机械电子工业部科技司.html</w:t>
      </w:r>
    </w:p>
    <w:p>
      <w:r>
        <w:t>关键词搜索：https://www.jiaokey.com/tag/机械工业基础工艺成果及应用文集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