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书名：无法平凡  抓住成功的100张底牌</w:t>
      </w:r>
    </w:p>
    <w:p>
      <w:r>
        <w:t>作者：余正昭著</w:t>
      </w:r>
    </w:p>
    <w:p>
      <w:r>
        <w:t>出版社：北京：中国民航出版社</w:t>
      </w:r>
    </w:p>
    <w:p>
      <w:r>
        <w:t>出版日期：2003.10</w:t>
      </w:r>
    </w:p>
    <w:p>
      <w:r>
        <w:t>总页数：310</w:t>
      </w:r>
    </w:p>
    <w:p>
      <w:r>
        <w:t>更多请访问教客网: www.jiaokey.com</w:t>
      </w:r>
    </w:p>
    <w:p>
      <w:r>
        <w:t>无法平凡  抓住成功的100张底牌 评论地址：https://www.jiaokey.com/book/detail/12088654.html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