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书名：粤商大讲堂  2</w:t>
      </w:r>
    </w:p>
    <w:p>
      <w:r>
        <w:t>作者：广东省青年企业家协会，广东省青年商会编著</w:t>
      </w:r>
    </w:p>
    <w:p>
      <w:r>
        <w:t>出版社：广州：广东人民出版社</w:t>
      </w:r>
    </w:p>
    <w:p>
      <w:r>
        <w:t>出版日期：2008.06</w:t>
      </w:r>
    </w:p>
    <w:p>
      <w:r>
        <w:t>总页数：346</w:t>
      </w:r>
    </w:p>
    <w:p>
      <w:r>
        <w:t>更多请访问教客网: www.jiaokey.com</w:t>
      </w:r>
    </w:p>
    <w:p>
      <w:r>
        <w:t>粤商大讲堂  2 评论地址：https://www.jiaokey.com/book/detail/12087468.html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