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水利计量认证文件资料选编</w:t>
      </w:r>
    </w:p>
    <w:p>
      <w:r>
        <w:rPr>
          <w:rFonts w:ascii="宋体" w:hAnsi="宋体" w:eastAsia="宋体"/>
          <w:sz w:val="24"/>
        </w:rPr>
        <w:t>水利部计量办公室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水利计量认证文件资料选编</w:t>
            </w:r>
          </w:p>
        </w:tc>
      </w:tr>
      <w:tr>
        <w:tc>
          <w:tcPr>
            <w:tcW w:type="dxa" w:w="4320"/>
          </w:tcPr>
          <w:p>
            <w:r>
              <w:t>作者</w:t>
            </w:r>
          </w:p>
        </w:tc>
        <w:tc>
          <w:tcPr>
            <w:tcW w:type="dxa" w:w="4320"/>
          </w:tcPr>
          <w:p>
            <w:r>
              <w:t>水利部计量办公室</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9787508453781</w:t>
            </w:r>
          </w:p>
        </w:tc>
      </w:tr>
      <w:tr>
        <w:tc>
          <w:tcPr>
            <w:tcW w:type="dxa" w:w="4320"/>
          </w:tcPr>
          <w:p>
            <w:r>
              <w:t>出版日期</w:t>
            </w:r>
          </w:p>
        </w:tc>
        <w:tc>
          <w:tcPr>
            <w:tcW w:type="dxa" w:w="4320"/>
          </w:tcPr>
          <w:p>
            <w:r>
              <w:t>2008-06-01</w:t>
            </w:r>
          </w:p>
        </w:tc>
      </w:tr>
      <w:tr>
        <w:tc>
          <w:tcPr>
            <w:tcW w:type="dxa" w:w="4320"/>
          </w:tcPr>
          <w:p>
            <w:r>
              <w:t>页数</w:t>
            </w:r>
          </w:p>
        </w:tc>
        <w:tc>
          <w:tcPr>
            <w:tcW w:type="dxa" w:w="4320"/>
          </w:tcPr>
          <w:p>
            <w:r>
              <w:t>355</w:t>
            </w:r>
          </w:p>
        </w:tc>
      </w:tr>
      <w:tr>
        <w:tc>
          <w:tcPr>
            <w:tcW w:type="dxa" w:w="4320"/>
          </w:tcPr>
          <w:p>
            <w:r>
              <w:t>价格</w:t>
            </w:r>
          </w:p>
        </w:tc>
        <w:tc>
          <w:tcPr>
            <w:tcW w:type="dxa" w:w="4320"/>
          </w:tcPr>
          <w:p>
            <w:r/>
          </w:p>
        </w:tc>
      </w:tr>
      <w:tr>
        <w:tc>
          <w:tcPr>
            <w:tcW w:type="dxa" w:w="4320"/>
          </w:tcPr>
          <w:p>
            <w:r>
              <w:t>关键词</w:t>
            </w:r>
          </w:p>
        </w:tc>
        <w:tc>
          <w:tcPr>
            <w:tcW w:type="dxa" w:w="4320"/>
          </w:tcPr>
          <w:p>
            <w:r>
              <w:t>水利系统-计量-认证-文件-中国-教材</w:t>
            </w:r>
          </w:p>
        </w:tc>
      </w:tr>
      <w:tr>
        <w:tc>
          <w:tcPr>
            <w:tcW w:type="dxa" w:w="4320"/>
          </w:tcPr>
          <w:p>
            <w:r>
              <w:t>分类</w:t>
            </w:r>
          </w:p>
        </w:tc>
        <w:tc>
          <w:tcPr>
            <w:tcW w:type="dxa" w:w="4320"/>
          </w:tcPr>
          <w:p>
            <w:r>
              <w:t>水利工程</w:t>
            </w:r>
          </w:p>
        </w:tc>
      </w:tr>
    </w:tbl>
    <w:p/>
    <w:p>
      <w:pPr>
        <w:pStyle w:val="Heading1"/>
      </w:pPr>
      <w:r>
        <w:t>图书介绍</w:t>
      </w:r>
    </w:p>
    <w:p>
      <w:r>
        <w:t>本《选编》以系统性、实用性、有效性和资料性为原则，收录了国家及有关主管部门发布的计量认证方面的现行有效法律法规及文件资料，主要包括：法律法规、国务院文件、国务院有关部门（国家质量监督检验检疫总局、国家认证认可监督管理委员会、水利部）文件和规章、相关标准及其他资料。</w:t>
      </w:r>
    </w:p>
    <w:p/>
    <w:p>
      <w:r>
        <w:t>本书出售、求购地址：https://www.jiaokey.com/book/detail/12087184.html</w:t>
      </w:r>
    </w:p>
    <w:p>
      <w:r>
        <w:t>更多水利工程图书推荐：https://www.jiaokey.com</w:t>
      </w:r>
    </w:p>
    <w:p>
      <w:r>
        <w:t>水利部计量办公室 其他作品：https://www.jiaokey.com/tag/水利部计量办公室.html</w:t>
      </w:r>
    </w:p>
    <w:p>
      <w:r>
        <w:t>北京：中国水利水电出版社 出版图书：https://www.jiaokey.com/tag/北京：中国水利水电出版社.html</w:t>
      </w:r>
    </w:p>
    <w:p>
      <w:r>
        <w:t>关键词搜索：https://www.jiaokey.com/tag/水利系统-计量-认证-文件-中国-教材.html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