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书名：国际贸易政治经济学 Political economy of international trade 全球贸易关系背后的政治逻辑 eng</w:t>
      </w:r>
    </w:p>
    <w:p>
      <w:r>
        <w:t>作者：王勇著</w:t>
      </w:r>
    </w:p>
    <w:p>
      <w:r>
        <w:t>出版社：北京：中国市场出版社</w:t>
      </w:r>
    </w:p>
    <w:p>
      <w:r>
        <w:t>出版日期：2008.06</w:t>
      </w:r>
    </w:p>
    <w:p>
      <w:r>
        <w:t>总页数：330</w:t>
      </w:r>
    </w:p>
    <w:p>
      <w:r>
        <w:t>更多请访问教客网: www.jiaokey.com</w:t>
      </w:r>
    </w:p>
    <w:p>
      <w:r>
        <w:t>国际贸易政治经济学 Political economy of international trade 全球贸易关系背后的政治逻辑 eng 评论地址：https://www.jiaokey.com/book/detail/12086649.html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