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书名：水平旋流消能泄洪洞设计与研究</w:t>
      </w:r>
    </w:p>
    <w:p>
      <w:r>
        <w:t>作者：安盛勋，王君利，陈念水等著</w:t>
      </w:r>
    </w:p>
    <w:p>
      <w:r>
        <w:t>出版社：北京：中国水利水电出版社</w:t>
      </w:r>
    </w:p>
    <w:p>
      <w:r>
        <w:t>出版日期：2008.05</w:t>
      </w:r>
    </w:p>
    <w:p>
      <w:r>
        <w:t>总页数：179</w:t>
      </w:r>
    </w:p>
    <w:p>
      <w:r>
        <w:t>更多请访问教客网: www.jiaokey.com</w:t>
      </w:r>
    </w:p>
    <w:p>
      <w:r>
        <w:t>水平旋流消能泄洪洞设计与研究 评论地址：https://www.jiaokey.com/book/detail/12084112.html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