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书名：关爱生命的和谐乐章  云南师范大学禁毒和预防艾滋病宣传教育理论与实践</w:t>
      </w:r>
    </w:p>
    <w:p>
      <w:r>
        <w:t>作者：周本贞主编</w:t>
      </w:r>
    </w:p>
    <w:p>
      <w:r>
        <w:t>出版社：昆明：云南科学技术出版社</w:t>
      </w:r>
    </w:p>
    <w:p>
      <w:r>
        <w:t>出版日期：2008.05</w:t>
      </w:r>
    </w:p>
    <w:p>
      <w:r>
        <w:t>总页数：356</w:t>
      </w:r>
    </w:p>
    <w:p>
      <w:r>
        <w:t>更多请访问教客网: www.jiaokey.com</w:t>
      </w:r>
    </w:p>
    <w:p>
      <w:r>
        <w:t>关爱生命的和谐乐章  云南师范大学禁毒和预防艾滋病宣传教育理论与实践 评论地址：https://www.jiaokey.com/book/detail/12083824.html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