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书名：书法考级</w:t>
      </w:r>
    </w:p>
    <w:p>
      <w:r>
        <w:t>作者：何应辉主编；韩安荣，郭涛册主编；四川省文化馆编</w:t>
      </w:r>
    </w:p>
    <w:p>
      <w:r>
        <w:t>出版社：成都：四川美术出版社</w:t>
      </w:r>
    </w:p>
    <w:p>
      <w:r>
        <w:t>出版日期：2005.07</w:t>
      </w:r>
    </w:p>
    <w:p>
      <w:r>
        <w:t>总页数：84</w:t>
      </w:r>
    </w:p>
    <w:p>
      <w:r>
        <w:t>更多请访问教客网: www.jiaokey.com</w:t>
      </w:r>
    </w:p>
    <w:p>
      <w:r>
        <w:t>书法考级 评论地址：https://www.jiaokey.com/book/detail/12081776.html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