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书名：大学生思想教育道德教育与宗教观教育研究</w:t>
      </w:r>
    </w:p>
    <w:p>
      <w:r>
        <w:t>作者：严玉明著</w:t>
      </w:r>
    </w:p>
    <w:p>
      <w:r>
        <w:t>出版社：北京：中央民族大学出版社</w:t>
      </w:r>
    </w:p>
    <w:p>
      <w:r>
        <w:t>出版日期：2008.04</w:t>
      </w:r>
    </w:p>
    <w:p>
      <w:r>
        <w:t>总页数：196</w:t>
      </w:r>
    </w:p>
    <w:p>
      <w:r>
        <w:t>更多请访问教客网: www.jiaokey.com</w:t>
      </w:r>
    </w:p>
    <w:p>
      <w:r>
        <w:t>大学生思想教育道德教育与宗教观教育研究 评论地址：https://www.jiaokey.com/book/detail/12081570.html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