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书名：米开朗基罗·安东尼奥尼</w:t>
      </w:r>
    </w:p>
    <w:p>
      <w:r>
        <w:t>作者：刘天舒编著</w:t>
      </w:r>
    </w:p>
    <w:p>
      <w:r>
        <w:t>出版社：沈阳：辽宁美术出版社</w:t>
      </w:r>
    </w:p>
    <w:p>
      <w:r>
        <w:t>出版日期：2005.02</w:t>
      </w:r>
    </w:p>
    <w:p>
      <w:r>
        <w:t>总页数：94</w:t>
      </w:r>
    </w:p>
    <w:p>
      <w:r>
        <w:t>更多请访问教客网: www.jiaokey.com</w:t>
      </w:r>
    </w:p>
    <w:p>
      <w:r>
        <w:t>米开朗基罗·安东尼奥尼 评论地址：https://www.jiaokey.com/book/detail/12080778.html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