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（俄）阿斯塔菲耶夫撰；蔡英平译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（俄）阿斯塔菲耶夫撰；蔡英平译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本书出售、求购地址：https://www.jiaokey.com/book/detail/12080694.html</w:t>
      </w:r>
    </w:p>
    <w:p>
      <w:r>
        <w:t>更多相关图书推荐：https://www.jiaokey.com</w:t>
      </w:r>
    </w:p>
    <w:p>
      <w:r>
        <w:t>（俄）阿斯塔菲耶夫撰；蔡英平译 其他作品：https://www.jiaokey.com/tag/（俄）阿斯塔菲耶夫撰；蔡英平译.html</w:t>
      </w:r>
    </w:p>
    <w:p>
      <w:r>
        <w:t>上海杂志公司 出版图书：https://www.jiaokey.com/tag/上海杂志公司.html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