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小楼一夜听春雨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小楼一夜听春雨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本书出售、求购地址：https://www.jiaokey.com/book/detail/12079952.html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关键词搜索：https://www.jiaokey.com/tag/小楼一夜听春雨.html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