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书名：实用小儿神经科急诊  基础与临床</w:t>
      </w:r>
    </w:p>
    <w:p>
      <w:r>
        <w:t>作者：卢亮，赵明祥主编</w:t>
      </w:r>
    </w:p>
    <w:p>
      <w:r>
        <w:t>出版社：贵阳：贵州科技出版社</w:t>
      </w:r>
    </w:p>
    <w:p>
      <w:r>
        <w:t>出版日期：2008.09</w:t>
      </w:r>
    </w:p>
    <w:p>
      <w:r>
        <w:t>总页数：444</w:t>
      </w:r>
    </w:p>
    <w:p>
      <w:r>
        <w:t>更多请访问教客网: www.jiaokey.com</w:t>
      </w:r>
    </w:p>
    <w:p>
      <w:r>
        <w:t>实用小儿神经科急诊  基础与临床 评论地址：https://www.jiaokey.com/book/detail/12079011.html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