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书名：灵岩遗旨  《印光法师文钞》甄选类编</w:t>
      </w:r>
    </w:p>
    <w:p>
      <w:r>
        <w:t>作者：印光大师著</w:t>
      </w:r>
    </w:p>
    <w:p>
      <w:r>
        <w:t>出版社：长沙：岳麓书社</w:t>
      </w:r>
    </w:p>
    <w:p>
      <w:r>
        <w:t>出版日期：2008.07</w:t>
      </w:r>
    </w:p>
    <w:p>
      <w:r>
        <w:t>总页数：433</w:t>
      </w:r>
    </w:p>
    <w:p>
      <w:r>
        <w:t>更多请访问教客网: www.jiaokey.com</w:t>
      </w:r>
    </w:p>
    <w:p>
      <w:r>
        <w:t>灵岩遗旨  《印光法师文钞》甄选类编 评论地址：https://www.jiaokey.com/book/detail/12078768.html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