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北京志  农业卷  农村经济综合志</w:t>
      </w:r>
    </w:p>
    <w:p>
      <w:r>
        <w:rPr>
          <w:rFonts w:ascii="宋体" w:hAnsi="宋体" w:eastAsia="宋体"/>
          <w:sz w:val="24"/>
        </w:rPr>
        <w:t>张明义，王立行，段柄仁主编；白有光，范毓扬，赵树枫卷主编；北京市地方志编纂委员会编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北京志  农业卷  农村经济综合志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张明义，王立行，段柄仁主编；白有光，范毓扬，赵树枫卷主编；北京市地方志编纂委员会编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本书出售、求购地址：https://www.jiaokey.com/book/detail/12077527.html</w:t>
      </w:r>
    </w:p>
    <w:p>
      <w:r>
        <w:t>更多相关图书推荐：https://www.jiaokey.com</w:t>
      </w:r>
    </w:p>
    <w:p>
      <w:r>
        <w:t>张明义，王立行，段柄仁主编；白有光，范毓扬，赵树枫卷主编；北京市地方志编纂委员会编 其他作品：https://www.jiaokey.com/tag/张明义，王立行，段柄仁主编；白有光，范毓扬，赵树枫卷主编；北京市地方志编纂委员会编.html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关键词搜索：https://www.jiaokey.com/tag/北京志  农业卷  农村经济综合志.html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