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书名：经济发展方式比较研究  中国与印度经济发展比较</w:t>
      </w:r>
    </w:p>
    <w:p>
      <w:r>
        <w:t>作者：沈开艳，权衡等著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总页数：514</w:t>
      </w:r>
    </w:p>
    <w:p>
      <w:r>
        <w:t>更多请访问教客网: www.jiaokey.com</w:t>
      </w:r>
    </w:p>
    <w:p>
      <w:r>
        <w:t>经济发展方式比较研究  中国与印度经济发展比较 评论地址：https://www.jiaokey.com/book/detail/12077512.html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