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书名：旅游法规实务</w:t>
      </w:r>
    </w:p>
    <w:p>
      <w:r>
        <w:t>作者：李远慧，郑宇飞主编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旅游法规实务 评论地址：https://www.jiaokey.com/book/detail/12076191.html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