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世纪遗产清单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世纪遗产清单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本书出售、求购地址：https://www.jiaokey.com/book/detail/12075561.html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关键词搜索：https://www.jiaokey.com/tag/世纪遗产清单.html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