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生产销售伪劣商品罪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生产销售伪劣商品罪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本书出售、求购地址：https://www.jiaokey.com/book/detail/12075328.html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生产销售伪劣商品罪.html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