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书名：钢丝绳生产工艺</w:t>
      </w:r>
    </w:p>
    <w:p>
      <w:r>
        <w:t>作者：潘志勇，邱煌明著</w:t>
      </w:r>
    </w:p>
    <w:p>
      <w:r>
        <w:t>出版社：长沙：湖南大学出版社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钢丝绳生产工艺 评论地址：https://www.jiaokey.com/book/detail/12074930.html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