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书名：《海域使用管理违法违纪行为处分规定》读本</w:t>
      </w:r>
    </w:p>
    <w:p>
      <w:r>
        <w:t>作者：屈万祥，周茂平主编</w:t>
      </w:r>
    </w:p>
    <w:p>
      <w:r>
        <w:t>出版社：北京：海洋出版社</w:t>
      </w:r>
    </w:p>
    <w:p>
      <w:r>
        <w:t>出版日期：2008</w:t>
      </w:r>
    </w:p>
    <w:p>
      <w:r>
        <w:t>总页数：430</w:t>
      </w:r>
    </w:p>
    <w:p>
      <w:r>
        <w:t>更多请访问教客网: www.jiaokey.com</w:t>
      </w:r>
    </w:p>
    <w:p>
      <w:r>
        <w:t>《海域使用管理违法违纪行为处分规定》读本 评论地址：https://www.jiaokey.com/book/detail/12074033.html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