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书名：“汽车先进的整车与总成开发技术跟踪和研究”研究报告  第二期</w:t>
      </w:r>
    </w:p>
    <w:p>
      <w:r>
        <w:t>作者：中国汽车技术研究中心课题组，汽车先进的整车与总成开发技术跟踪和研究课题组</w:t>
      </w:r>
    </w:p>
    <w:p>
      <w:r>
        <w:t>出版社：</w:t>
      </w:r>
    </w:p>
    <w:p>
      <w:r>
        <w:t>出版日期：2007.09</w:t>
      </w:r>
    </w:p>
    <w:p>
      <w:r>
        <w:t>总页数：55</w:t>
      </w:r>
    </w:p>
    <w:p>
      <w:r>
        <w:t>更多请访问教客网: www.jiaokey.com</w:t>
      </w:r>
    </w:p>
    <w:p>
      <w:r>
        <w:t>“汽车先进的整车与总成开发技术跟踪和研究”研究报告  第二期 评论地址：https://www.jiaokey.com/book/detail/12073952.html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