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书名：民族贸易和民族特需用品生产政策文件选编</w:t>
      </w:r>
    </w:p>
    <w:p>
      <w:r>
        <w:t>作者：国家民委经济发展司编</w:t>
      </w:r>
    </w:p>
    <w:p>
      <w:r>
        <w:t>出版社：北京：民族出版社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民族贸易和民族特需用品生产政策文件选编 评论地址：https://www.jiaokey.com/book/detail/12073247.html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