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书名：钟表&amp;日用品广告</w:t>
      </w:r>
    </w:p>
    <w:p>
      <w:r>
        <w:t>作者：蔡洁萍，梁艳芬，郑茂雄编著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钟表&amp;日用品广告 评论地址：https://www.jiaokey.com/book/detail/12072927.html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