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书名：下一代网络体系结构建模与软件工程方法</w:t>
      </w:r>
    </w:p>
    <w:p>
      <w:r>
        <w:t>作者：李静林，徐鹏，徐放春编著</w:t>
      </w:r>
    </w:p>
    <w:p>
      <w:r>
        <w:t>出版社：北京：北京邮电大学出版社</w:t>
      </w:r>
    </w:p>
    <w:p>
      <w:r>
        <w:t>出版日期：2008.09</w:t>
      </w:r>
    </w:p>
    <w:p>
      <w:r>
        <w:t>总页数：337</w:t>
      </w:r>
    </w:p>
    <w:p>
      <w:r>
        <w:t>更多请访问教客网: www.jiaokey.com</w:t>
      </w:r>
    </w:p>
    <w:p>
      <w:r>
        <w:t>下一代网络体系结构建模与软件工程方法 评论地址：https://www.jiaokey.com/book/detail/12072528.html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