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书名：南强兰台春华秋实：档案与校史纵横论  下</w:t>
      </w:r>
    </w:p>
    <w:p>
      <w:r>
        <w:t>作者：翁勇青著</w:t>
      </w:r>
    </w:p>
    <w:p>
      <w:r>
        <w:t>出版社：厦门：厦门大学出版社</w:t>
      </w:r>
    </w:p>
    <w:p>
      <w:r>
        <w:t>出版日期：2008.04</w:t>
      </w:r>
    </w:p>
    <w:p>
      <w:r>
        <w:t>总页数：531</w:t>
      </w:r>
    </w:p>
    <w:p>
      <w:r>
        <w:t>更多请访问教客网: www.jiaokey.com</w:t>
      </w:r>
    </w:p>
    <w:p>
      <w:r>
        <w:t>南强兰台春华秋实：档案与校史纵横论  下 评论地址：https://www.jiaokey.com/book/detail/12071607.html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